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BE" w:rsidRDefault="00DC51BE" w:rsidP="00DC51BE">
      <w:pPr>
        <w:rPr>
          <w:rFonts w:hint="eastAsia"/>
        </w:rPr>
      </w:pPr>
      <w:r>
        <w:rPr>
          <w:rFonts w:hint="eastAsia"/>
        </w:rPr>
        <w:t>英语专业（文科）及英语—机械设计制造及其自动化双专业（理科）本科生培养</w:t>
      </w:r>
    </w:p>
    <w:p w:rsidR="00DC51BE" w:rsidRDefault="00DC51BE" w:rsidP="00DC51BE">
      <w:pPr>
        <w:rPr>
          <w:rFonts w:hint="eastAsia"/>
        </w:rPr>
      </w:pPr>
    </w:p>
    <w:p w:rsidR="00DC51BE" w:rsidRDefault="00DC51BE" w:rsidP="00DC51BE">
      <w:pPr>
        <w:rPr>
          <w:rFonts w:hint="eastAsia"/>
        </w:rPr>
      </w:pPr>
      <w:r>
        <w:rPr>
          <w:rFonts w:hint="eastAsia"/>
        </w:rPr>
        <w:t>培养目标</w:t>
      </w:r>
      <w:r>
        <w:rPr>
          <w:rFonts w:hint="eastAsia"/>
        </w:rPr>
        <w:t xml:space="preserve"> </w:t>
      </w:r>
    </w:p>
    <w:p w:rsidR="00DC51BE" w:rsidRDefault="00DC51BE" w:rsidP="00DC51BE">
      <w:pPr>
        <w:rPr>
          <w:rFonts w:hint="eastAsia"/>
        </w:rPr>
      </w:pPr>
      <w:r>
        <w:rPr>
          <w:rFonts w:hint="eastAsia"/>
        </w:rPr>
        <w:t xml:space="preserve">     </w:t>
      </w:r>
      <w:r>
        <w:rPr>
          <w:rFonts w:hint="eastAsia"/>
        </w:rPr>
        <w:t>英语专业及英语</w:t>
      </w:r>
      <w:r>
        <w:rPr>
          <w:rFonts w:hint="eastAsia"/>
        </w:rPr>
        <w:t>-</w:t>
      </w:r>
      <w:r>
        <w:rPr>
          <w:rFonts w:hint="eastAsia"/>
        </w:rPr>
        <w:t>机械设计制造及其自动化双专业的培养目标是培养具有优良的思想品质和道德修养、具有自我完善意识及宽泛通识知识、具有坚实的英语语言基本功、系统的文学与人文科学或自然科学某一领域专业知识，具有成熟的思维能力和创新能力，具有国际视野和跨文化交际能力，能熟练运用所学专业知识在外事、教育、新闻出版、经贸、文化、科技、机械制造等部门从事翻译、教学、实务、管理等实践工作或通过进一步深造从事相关领域研究工作的优秀英语专业及英语</w:t>
      </w:r>
      <w:r>
        <w:rPr>
          <w:rFonts w:hint="eastAsia"/>
        </w:rPr>
        <w:t>-</w:t>
      </w:r>
      <w:r>
        <w:rPr>
          <w:rFonts w:hint="eastAsia"/>
        </w:rPr>
        <w:t>机械双专业创新人才。</w:t>
      </w:r>
      <w:r>
        <w:rPr>
          <w:rFonts w:hint="eastAsia"/>
        </w:rPr>
        <w:t xml:space="preserve">  </w:t>
      </w:r>
    </w:p>
    <w:p w:rsidR="00DC51BE" w:rsidRDefault="00DC51BE" w:rsidP="00DC51BE">
      <w:pPr>
        <w:rPr>
          <w:rFonts w:hint="eastAsia"/>
        </w:rPr>
      </w:pPr>
    </w:p>
    <w:p w:rsidR="00DC51BE" w:rsidRDefault="00DC51BE" w:rsidP="00DC51BE">
      <w:pPr>
        <w:rPr>
          <w:rFonts w:hint="eastAsia"/>
        </w:rPr>
      </w:pPr>
      <w:r>
        <w:rPr>
          <w:rFonts w:hint="eastAsia"/>
        </w:rPr>
        <w:t>英语专业主干课程</w:t>
      </w:r>
      <w:r>
        <w:rPr>
          <w:rFonts w:hint="eastAsia"/>
        </w:rPr>
        <w:t xml:space="preserve"> </w:t>
      </w:r>
    </w:p>
    <w:p w:rsidR="00DC51BE" w:rsidRDefault="00DC51BE" w:rsidP="00DC51BE">
      <w:pPr>
        <w:rPr>
          <w:rFonts w:hint="eastAsia"/>
        </w:rPr>
      </w:pPr>
      <w:r>
        <w:rPr>
          <w:rFonts w:hint="eastAsia"/>
        </w:rPr>
        <w:t xml:space="preserve">     </w:t>
      </w:r>
      <w:r>
        <w:rPr>
          <w:rFonts w:hint="eastAsia"/>
        </w:rPr>
        <w:t>基础英语、高级英语、听力、口语、写作、翻译实践、口译、英国概况、美国概况、英国文学史、英国文学选读、美国文学史、美国文学选读、语言学导论、英语词汇学、英语史、欧洲文学史、西方文明史、圣经故事选读、英语名篇欣赏、跨文化交际、世界科学技术史、科技英语阅读、新闻英语、商务英语、法律英语、涉外文秘等。</w:t>
      </w:r>
      <w:r>
        <w:rPr>
          <w:rFonts w:hint="eastAsia"/>
        </w:rPr>
        <w:t xml:space="preserve">  </w:t>
      </w:r>
    </w:p>
    <w:p w:rsidR="00DC51BE" w:rsidRDefault="00DC51BE" w:rsidP="00DC51BE">
      <w:pPr>
        <w:rPr>
          <w:rFonts w:hint="eastAsia"/>
        </w:rPr>
      </w:pPr>
    </w:p>
    <w:p w:rsidR="00DC51BE" w:rsidRDefault="00DC51BE" w:rsidP="00DC51BE">
      <w:pPr>
        <w:rPr>
          <w:rFonts w:hint="eastAsia"/>
        </w:rPr>
      </w:pPr>
    </w:p>
    <w:p w:rsidR="00DC51BE" w:rsidRDefault="00DC51BE" w:rsidP="00DC51BE">
      <w:r>
        <w:rPr>
          <w:rFonts w:hint="eastAsia"/>
        </w:rPr>
        <w:t>英语—机械设计制造及其自动化双专业（理科）主干课程</w:t>
      </w:r>
    </w:p>
    <w:p w:rsidR="00DC51BE" w:rsidRDefault="00DC51BE" w:rsidP="00DC51BE">
      <w:pPr>
        <w:rPr>
          <w:rFonts w:hint="eastAsia"/>
        </w:rPr>
      </w:pPr>
      <w:r>
        <w:rPr>
          <w:rFonts w:hint="eastAsia"/>
        </w:rPr>
        <w:t>英语类专业主干课程同上。</w:t>
      </w:r>
    </w:p>
    <w:p w:rsidR="00DC51BE" w:rsidRDefault="00DC51BE" w:rsidP="00DC51BE"/>
    <w:p w:rsidR="00DC51BE" w:rsidRDefault="00DC51BE" w:rsidP="00DC51BE">
      <w:r>
        <w:rPr>
          <w:rFonts w:hint="eastAsia"/>
        </w:rPr>
        <w:t>机械类专业主干课程如下：</w:t>
      </w:r>
      <w:r>
        <w:rPr>
          <w:rFonts w:hint="eastAsia"/>
        </w:rPr>
        <w:t xml:space="preserve">  </w:t>
      </w:r>
    </w:p>
    <w:p w:rsidR="00DC51BE" w:rsidRDefault="00DC51BE" w:rsidP="00DC51BE">
      <w:pPr>
        <w:rPr>
          <w:rFonts w:hint="eastAsia"/>
        </w:rPr>
      </w:pPr>
      <w:r>
        <w:rPr>
          <w:rFonts w:hint="eastAsia"/>
        </w:rPr>
        <w:t xml:space="preserve">    </w:t>
      </w:r>
      <w:r>
        <w:rPr>
          <w:rFonts w:hint="eastAsia"/>
        </w:rPr>
        <w:t>电工技术</w:t>
      </w:r>
      <w:r>
        <w:rPr>
          <w:rFonts w:hint="eastAsia"/>
        </w:rPr>
        <w:t>I</w:t>
      </w:r>
      <w:r>
        <w:rPr>
          <w:rFonts w:hint="eastAsia"/>
        </w:rPr>
        <w:t>、电子技术</w:t>
      </w:r>
      <w:r>
        <w:rPr>
          <w:rFonts w:hint="eastAsia"/>
        </w:rPr>
        <w:t>I</w:t>
      </w:r>
      <w:r>
        <w:rPr>
          <w:rFonts w:hint="eastAsia"/>
        </w:rPr>
        <w:t>、自动控制原理</w:t>
      </w:r>
      <w:r>
        <w:rPr>
          <w:rFonts w:hint="eastAsia"/>
        </w:rPr>
        <w:t>III</w:t>
      </w:r>
      <w:r>
        <w:rPr>
          <w:rFonts w:hint="eastAsia"/>
        </w:rPr>
        <w:t>、工程图学（</w:t>
      </w:r>
      <w:r>
        <w:rPr>
          <w:rFonts w:hint="eastAsia"/>
        </w:rPr>
        <w:t>CAD</w:t>
      </w:r>
      <w:r>
        <w:rPr>
          <w:rFonts w:hint="eastAsia"/>
        </w:rPr>
        <w:t>）</w:t>
      </w:r>
      <w:r>
        <w:rPr>
          <w:rFonts w:hint="eastAsia"/>
        </w:rPr>
        <w:t>IV</w:t>
      </w:r>
      <w:r>
        <w:rPr>
          <w:rFonts w:hint="eastAsia"/>
        </w:rPr>
        <w:t>、互换性与测量技术基础</w:t>
      </w:r>
      <w:r>
        <w:rPr>
          <w:rFonts w:hint="eastAsia"/>
        </w:rPr>
        <w:t>I</w:t>
      </w:r>
      <w:r>
        <w:rPr>
          <w:rFonts w:hint="eastAsia"/>
        </w:rPr>
        <w:t>、机械原理、机械设计、液压传动、机械工程材料、机械制造技术基础、测试技术与仪器、数控技术、机械系统设计、机械制造装备设计、制造系统自动化技术、机电控制系统分析与设计、液压控制系统等。</w:t>
      </w:r>
      <w:r>
        <w:rPr>
          <w:rFonts w:hint="eastAsia"/>
        </w:rPr>
        <w:t xml:space="preserve">  </w:t>
      </w:r>
    </w:p>
    <w:p w:rsidR="00DC51BE" w:rsidRDefault="00DC51BE" w:rsidP="00DC51BE">
      <w:pPr>
        <w:rPr>
          <w:rFonts w:hint="eastAsia"/>
        </w:rPr>
      </w:pPr>
    </w:p>
    <w:p w:rsidR="00DC51BE" w:rsidRDefault="00DC51BE" w:rsidP="00DC51BE">
      <w:pPr>
        <w:rPr>
          <w:rFonts w:hint="eastAsia"/>
        </w:rPr>
      </w:pPr>
    </w:p>
    <w:p w:rsidR="00DC51BE" w:rsidRDefault="00DC51BE" w:rsidP="00DC51BE"/>
    <w:sectPr w:rsidR="00DC51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4E9" w:rsidRDefault="009904E9" w:rsidP="00DC51BE">
      <w:r>
        <w:separator/>
      </w:r>
    </w:p>
  </w:endnote>
  <w:endnote w:type="continuationSeparator" w:id="1">
    <w:p w:rsidR="009904E9" w:rsidRDefault="009904E9" w:rsidP="00DC51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4E9" w:rsidRDefault="009904E9" w:rsidP="00DC51BE">
      <w:r>
        <w:separator/>
      </w:r>
    </w:p>
  </w:footnote>
  <w:footnote w:type="continuationSeparator" w:id="1">
    <w:p w:rsidR="009904E9" w:rsidRDefault="009904E9" w:rsidP="00DC51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1BE"/>
    <w:rsid w:val="009904E9"/>
    <w:rsid w:val="00DC5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51BE"/>
    <w:rPr>
      <w:sz w:val="18"/>
      <w:szCs w:val="18"/>
    </w:rPr>
  </w:style>
  <w:style w:type="paragraph" w:styleId="a4">
    <w:name w:val="footer"/>
    <w:basedOn w:val="a"/>
    <w:link w:val="Char0"/>
    <w:uiPriority w:val="99"/>
    <w:semiHidden/>
    <w:unhideWhenUsed/>
    <w:rsid w:val="00DC51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1BE"/>
    <w:rPr>
      <w:sz w:val="18"/>
      <w:szCs w:val="18"/>
    </w:rPr>
  </w:style>
</w:styles>
</file>

<file path=word/webSettings.xml><?xml version="1.0" encoding="utf-8"?>
<w:webSettings xmlns:r="http://schemas.openxmlformats.org/officeDocument/2006/relationships" xmlns:w="http://schemas.openxmlformats.org/wordprocessingml/2006/main">
  <w:divs>
    <w:div w:id="963542653">
      <w:bodyDiv w:val="1"/>
      <w:marLeft w:val="0"/>
      <w:marRight w:val="0"/>
      <w:marTop w:val="0"/>
      <w:marBottom w:val="0"/>
      <w:divBdr>
        <w:top w:val="none" w:sz="0" w:space="0" w:color="auto"/>
        <w:left w:val="none" w:sz="0" w:space="0" w:color="auto"/>
        <w:bottom w:val="none" w:sz="0" w:space="0" w:color="auto"/>
        <w:right w:val="none" w:sz="0" w:space="0" w:color="auto"/>
      </w:divBdr>
      <w:divsChild>
        <w:div w:id="117892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548</Characters>
  <Application>Microsoft Office Word</Application>
  <DocSecurity>0</DocSecurity>
  <Lines>4</Lines>
  <Paragraphs>1</Paragraphs>
  <ScaleCrop>false</ScaleCrop>
  <Company>凯达科技</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dc:creator>
  <cp:keywords/>
  <dc:description/>
  <cp:lastModifiedBy>kd</cp:lastModifiedBy>
  <cp:revision>2</cp:revision>
  <dcterms:created xsi:type="dcterms:W3CDTF">2017-03-02T06:37:00Z</dcterms:created>
  <dcterms:modified xsi:type="dcterms:W3CDTF">2017-03-02T06:41:00Z</dcterms:modified>
</cp:coreProperties>
</file>